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7C" w:rsidRDefault="008017F6">
      <w:pPr>
        <w:spacing w:before="46" w:line="491" w:lineRule="auto"/>
        <w:ind w:left="2724" w:right="1907" w:firstLine="7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US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Originating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Goods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Declaration</w:t>
      </w:r>
      <w:r>
        <w:rPr>
          <w:rFonts w:ascii="Times New Roman" w:eastAsia="Times New Roman" w:hAnsi="Times New Roman" w:cs="Times New Roman"/>
          <w:b/>
          <w:bCs/>
          <w:spacing w:val="28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Australia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Free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Trade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Agreement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(AUSFTA)</w:t>
      </w:r>
    </w:p>
    <w:p w:rsidR="00FA0E7C" w:rsidRDefault="008017F6">
      <w:pPr>
        <w:spacing w:before="4" w:line="250" w:lineRule="auto"/>
        <w:ind w:left="535" w:right="228" w:hanging="28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i/>
          <w:w w:val="105"/>
          <w:sz w:val="18"/>
        </w:rPr>
        <w:t>N.B.</w:t>
      </w:r>
      <w:proofErr w:type="gramEnd"/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Times New Roman"/>
          <w:i/>
          <w:spacing w:val="1"/>
          <w:w w:val="105"/>
          <w:sz w:val="18"/>
        </w:rPr>
        <w:t>The</w:t>
      </w:r>
      <w:r>
        <w:rPr>
          <w:rFonts w:ascii="Times New Roman"/>
          <w:i/>
          <w:spacing w:val="-6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AUSFTA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does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not</w:t>
      </w:r>
      <w:r>
        <w:rPr>
          <w:rFonts w:ascii="Times New Roman"/>
          <w:i/>
          <w:spacing w:val="1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require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Origin</w:t>
      </w:r>
      <w:r>
        <w:rPr>
          <w:rFonts w:ascii="Times New Roman"/>
          <w:i/>
          <w:spacing w:val="-7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Declarations</w:t>
      </w:r>
      <w:r>
        <w:rPr>
          <w:rFonts w:ascii="Times New Roman"/>
          <w:i/>
          <w:spacing w:val="-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to</w:t>
      </w:r>
      <w:r>
        <w:rPr>
          <w:rFonts w:ascii="Times New Roman"/>
          <w:i/>
          <w:spacing w:val="-2"/>
          <w:w w:val="105"/>
          <w:sz w:val="18"/>
        </w:rPr>
        <w:t xml:space="preserve"> </w:t>
      </w:r>
      <w:r>
        <w:rPr>
          <w:rFonts w:ascii="Times New Roman"/>
          <w:i/>
          <w:spacing w:val="-5"/>
          <w:w w:val="105"/>
          <w:sz w:val="18"/>
        </w:rPr>
        <w:t>be</w:t>
      </w:r>
      <w:r>
        <w:rPr>
          <w:rFonts w:ascii="Times New Roman"/>
          <w:i/>
          <w:spacing w:val="-1"/>
          <w:w w:val="105"/>
          <w:sz w:val="18"/>
        </w:rPr>
        <w:t xml:space="preserve"> issued</w:t>
      </w:r>
      <w:r>
        <w:rPr>
          <w:rFonts w:ascii="Times New Roman"/>
          <w:i/>
          <w:spacing w:val="-2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for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claiming Preferential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Customs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Duty</w:t>
      </w:r>
      <w:r>
        <w:rPr>
          <w:rFonts w:ascii="Times New Roman"/>
          <w:i/>
          <w:spacing w:val="-10"/>
          <w:w w:val="105"/>
          <w:sz w:val="18"/>
        </w:rPr>
        <w:t xml:space="preserve"> </w:t>
      </w:r>
      <w:proofErr w:type="gramStart"/>
      <w:r>
        <w:rPr>
          <w:rFonts w:ascii="Times New Roman"/>
          <w:i/>
          <w:w w:val="105"/>
          <w:sz w:val="18"/>
        </w:rPr>
        <w:t>Rates,</w:t>
      </w:r>
      <w:proofErr w:type="gramEnd"/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as</w:t>
      </w:r>
      <w:r>
        <w:rPr>
          <w:rFonts w:ascii="Times New Roman"/>
          <w:i/>
          <w:spacing w:val="65"/>
          <w:w w:val="104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 xml:space="preserve">such </w:t>
      </w:r>
      <w:r>
        <w:rPr>
          <w:rFonts w:ascii="Times New Roman"/>
          <w:i/>
          <w:spacing w:val="1"/>
          <w:w w:val="105"/>
          <w:sz w:val="18"/>
        </w:rPr>
        <w:t>this</w:t>
      </w:r>
      <w:r>
        <w:rPr>
          <w:rFonts w:ascii="Times New Roman"/>
          <w:i/>
          <w:spacing w:val="-8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document</w:t>
      </w:r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is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prepared</w:t>
      </w:r>
      <w:r>
        <w:rPr>
          <w:rFonts w:ascii="Times New Roman"/>
          <w:i/>
          <w:spacing w:val="-1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by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supplier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to</w:t>
      </w:r>
      <w:r>
        <w:rPr>
          <w:rFonts w:ascii="Times New Roman"/>
          <w:i/>
          <w:spacing w:val="-1"/>
          <w:w w:val="105"/>
          <w:sz w:val="18"/>
        </w:rPr>
        <w:t xml:space="preserve"> allow</w:t>
      </w:r>
      <w:r>
        <w:rPr>
          <w:rFonts w:ascii="Times New Roman"/>
          <w:i/>
          <w:spacing w:val="-8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the</w:t>
      </w:r>
      <w:r>
        <w:rPr>
          <w:rFonts w:ascii="Times New Roman"/>
          <w:i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importer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spacing w:val="2"/>
          <w:w w:val="105"/>
          <w:sz w:val="18"/>
        </w:rPr>
        <w:t>to</w:t>
      </w:r>
      <w:r>
        <w:rPr>
          <w:rFonts w:ascii="Times New Roman"/>
          <w:i/>
          <w:spacing w:val="-6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determine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if</w:t>
      </w:r>
      <w:r>
        <w:rPr>
          <w:rFonts w:ascii="Times New Roman"/>
          <w:i/>
          <w:spacing w:val="-3"/>
          <w:w w:val="105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they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are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entitled</w:t>
      </w:r>
      <w:r>
        <w:rPr>
          <w:rFonts w:ascii="Times New Roman"/>
          <w:i/>
          <w:spacing w:val="-2"/>
          <w:w w:val="105"/>
          <w:sz w:val="18"/>
        </w:rPr>
        <w:t xml:space="preserve"> </w:t>
      </w:r>
      <w:r>
        <w:rPr>
          <w:rFonts w:ascii="Times New Roman"/>
          <w:i/>
          <w:spacing w:val="2"/>
          <w:w w:val="105"/>
          <w:sz w:val="18"/>
        </w:rPr>
        <w:t>to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claim</w:t>
      </w:r>
      <w:r>
        <w:rPr>
          <w:rFonts w:ascii="Times New Roman"/>
          <w:i/>
          <w:spacing w:val="93"/>
          <w:w w:val="104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Preferential</w:t>
      </w:r>
      <w:r>
        <w:rPr>
          <w:rFonts w:ascii="Times New Roman"/>
          <w:i/>
          <w:spacing w:val="-1"/>
          <w:w w:val="105"/>
          <w:sz w:val="18"/>
        </w:rPr>
        <w:t xml:space="preserve"> Customs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Duty</w:t>
      </w:r>
      <w:r>
        <w:rPr>
          <w:rFonts w:ascii="Times New Roman"/>
          <w:i/>
          <w:spacing w:val="-7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Rates</w:t>
      </w:r>
      <w:r>
        <w:rPr>
          <w:rFonts w:ascii="Times New Roman"/>
          <w:i/>
          <w:spacing w:val="-2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under</w:t>
      </w:r>
      <w:r>
        <w:rPr>
          <w:rFonts w:ascii="Times New Roman"/>
          <w:i/>
          <w:spacing w:val="-9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the</w:t>
      </w:r>
      <w:r>
        <w:rPr>
          <w:rFonts w:ascii="Times New Roman"/>
          <w:i/>
          <w:spacing w:val="-7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AUSFTA.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w w:val="105"/>
          <w:sz w:val="18"/>
        </w:rPr>
        <w:t>(This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document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spacing w:val="2"/>
          <w:w w:val="105"/>
          <w:sz w:val="18"/>
        </w:rPr>
        <w:t>is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not</w:t>
      </w:r>
      <w:r>
        <w:rPr>
          <w:rFonts w:ascii="Times New Roman"/>
          <w:i/>
          <w:spacing w:val="-9"/>
          <w:w w:val="105"/>
          <w:sz w:val="18"/>
        </w:rPr>
        <w:t xml:space="preserve"> </w:t>
      </w:r>
      <w:r>
        <w:rPr>
          <w:rFonts w:ascii="Times New Roman"/>
          <w:i/>
          <w:spacing w:val="1"/>
          <w:w w:val="105"/>
          <w:sz w:val="18"/>
        </w:rPr>
        <w:t>an</w:t>
      </w:r>
      <w:r>
        <w:rPr>
          <w:rFonts w:ascii="Times New Roman"/>
          <w:i/>
          <w:spacing w:val="-8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official</w:t>
      </w:r>
      <w:r>
        <w:rPr>
          <w:rFonts w:ascii="Times New Roman"/>
          <w:i/>
          <w:spacing w:val="-4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Government</w:t>
      </w:r>
      <w:r>
        <w:rPr>
          <w:rFonts w:ascii="Times New Roman"/>
          <w:i/>
          <w:spacing w:val="-5"/>
          <w:w w:val="105"/>
          <w:sz w:val="18"/>
        </w:rPr>
        <w:t xml:space="preserve"> </w:t>
      </w:r>
      <w:r>
        <w:rPr>
          <w:rFonts w:ascii="Times New Roman"/>
          <w:i/>
          <w:spacing w:val="-1"/>
          <w:w w:val="105"/>
          <w:sz w:val="18"/>
        </w:rPr>
        <w:t>document.)</w:t>
      </w:r>
    </w:p>
    <w:p w:rsidR="00FA0E7C" w:rsidRDefault="00FA0E7C">
      <w:pPr>
        <w:spacing w:line="60" w:lineRule="exact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1080"/>
        <w:gridCol w:w="1219"/>
        <w:gridCol w:w="744"/>
        <w:gridCol w:w="1963"/>
        <w:gridCol w:w="934"/>
        <w:gridCol w:w="1639"/>
      </w:tblGrid>
      <w:tr w:rsidR="00FA0E7C">
        <w:trPr>
          <w:trHeight w:hRule="exact" w:val="1426"/>
        </w:trPr>
        <w:tc>
          <w:tcPr>
            <w:tcW w:w="4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/>
              <w:ind w:left="160"/>
              <w:rPr>
                <w:rFonts w:ascii="Times New Roman"/>
                <w:spacing w:val="-1"/>
                <w:w w:val="105"/>
                <w:sz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 xml:space="preserve">Supplier </w:t>
            </w:r>
            <w:r>
              <w:rPr>
                <w:rFonts w:ascii="Times New Roman"/>
                <w:w w:val="105"/>
                <w:sz w:val="18"/>
              </w:rPr>
              <w:t xml:space="preserve">/ </w:t>
            </w:r>
            <w:r>
              <w:rPr>
                <w:rFonts w:ascii="Times New Roman"/>
                <w:spacing w:val="-2"/>
                <w:w w:val="105"/>
                <w:sz w:val="18"/>
              </w:rPr>
              <w:t>Producer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8"/>
              </w:rPr>
              <w:t>Name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and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Address:</w:t>
            </w:r>
            <w:r w:rsidR="004D2472"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</w:p>
          <w:p w:rsidR="004D2472" w:rsidRDefault="004D2472" w:rsidP="004D2472">
            <w:pPr>
              <w:pStyle w:val="TableParagraph"/>
              <w:spacing w:before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ermStart w:id="326583203" w:edGrp="everyone"/>
            <w:permEnd w:id="326583203"/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/>
              <w:ind w:left="155"/>
              <w:rPr>
                <w:rFonts w:ascii="Times New Roman"/>
                <w:spacing w:val="-1"/>
                <w:w w:val="105"/>
                <w:sz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 xml:space="preserve">Importer </w:t>
            </w:r>
            <w:r>
              <w:rPr>
                <w:rFonts w:ascii="Times New Roman"/>
                <w:w w:val="105"/>
                <w:sz w:val="18"/>
              </w:rPr>
              <w:t>/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Purchaser </w:t>
            </w:r>
            <w:r>
              <w:rPr>
                <w:rFonts w:ascii="Times New Roman"/>
                <w:spacing w:val="-2"/>
                <w:w w:val="105"/>
                <w:sz w:val="18"/>
              </w:rPr>
              <w:t>Name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and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Address:</w:t>
            </w:r>
          </w:p>
          <w:p w:rsidR="004D2472" w:rsidRDefault="004D2472">
            <w:pPr>
              <w:pStyle w:val="TableParagraph"/>
              <w:spacing w:before="88"/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ermStart w:id="2081843813" w:edGrp="everyone"/>
            <w:permEnd w:id="2081843813"/>
          </w:p>
        </w:tc>
      </w:tr>
      <w:tr w:rsidR="00FA0E7C">
        <w:trPr>
          <w:trHeight w:hRule="exact" w:val="542"/>
        </w:trPr>
        <w:tc>
          <w:tcPr>
            <w:tcW w:w="9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Invoice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Number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and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Date:</w:t>
            </w:r>
            <w:r w:rsidR="004D2472"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permStart w:id="314844806" w:edGrp="everyone"/>
            <w:permEnd w:id="314844806"/>
          </w:p>
        </w:tc>
      </w:tr>
      <w:tr w:rsidR="00FA0E7C" w:rsidTr="004D2472">
        <w:trPr>
          <w:trHeight w:hRule="exact" w:val="781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Invoice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Item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/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Quantity:</w:t>
            </w:r>
          </w:p>
        </w:tc>
        <w:tc>
          <w:tcPr>
            <w:tcW w:w="3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Description</w:t>
            </w:r>
            <w:r>
              <w:rPr>
                <w:rFonts w:asci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of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Goods: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Pr="004D2472" w:rsidRDefault="008017F6">
            <w:pPr>
              <w:pStyle w:val="TableParagraph"/>
              <w:spacing w:before="88" w:line="250" w:lineRule="auto"/>
              <w:ind w:left="160" w:right="1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472">
              <w:rPr>
                <w:rFonts w:ascii="Times New Roman"/>
                <w:w w:val="105"/>
                <w:sz w:val="16"/>
                <w:szCs w:val="16"/>
              </w:rPr>
              <w:t>Origin</w:t>
            </w:r>
            <w:r w:rsidRPr="004D2472">
              <w:rPr>
                <w:rFonts w:ascii="Times New Roman"/>
                <w:spacing w:val="21"/>
                <w:w w:val="103"/>
                <w:sz w:val="16"/>
                <w:szCs w:val="16"/>
              </w:rPr>
              <w:t xml:space="preserve"> </w:t>
            </w:r>
            <w:r w:rsidR="004D2472">
              <w:rPr>
                <w:rFonts w:ascii="Times New Roman"/>
                <w:spacing w:val="-1"/>
                <w:sz w:val="16"/>
                <w:szCs w:val="16"/>
              </w:rPr>
              <w:t>Category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 w:line="250" w:lineRule="auto"/>
              <w:ind w:left="155" w:righ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Tariff</w:t>
            </w:r>
            <w:r>
              <w:rPr>
                <w:rFonts w:ascii="Times New Roman"/>
                <w:spacing w:val="24"/>
                <w:w w:val="10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Classification</w:t>
            </w:r>
            <w:r w:rsidR="004D2472">
              <w:rPr>
                <w:rFonts w:ascii="Times New Roman"/>
                <w:spacing w:val="-1"/>
                <w:sz w:val="18"/>
              </w:rPr>
              <w:t xml:space="preserve"> (six-digits)</w:t>
            </w:r>
            <w:r>
              <w:rPr>
                <w:rFonts w:ascii="Times New Roman"/>
                <w:spacing w:val="-1"/>
                <w:sz w:val="18"/>
              </w:rPr>
              <w:t>:</w:t>
            </w:r>
          </w:p>
        </w:tc>
      </w:tr>
      <w:tr w:rsidR="00FA0E7C" w:rsidTr="004D2472">
        <w:trPr>
          <w:trHeight w:hRule="exact" w:val="5414"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FA0E7C" w:rsidP="004D2472">
            <w:pPr>
              <w:jc w:val="center"/>
            </w:pPr>
            <w:permStart w:id="948066697" w:edGrp="everyone"/>
            <w:permStart w:id="1444348999" w:edGrp="everyone" w:colFirst="0" w:colLast="0"/>
            <w:permStart w:id="473651132" w:edGrp="everyone" w:colFirst="1" w:colLast="1"/>
            <w:permStart w:id="876161337" w:edGrp="everyone" w:colFirst="2" w:colLast="2"/>
            <w:permStart w:id="2056076791" w:edGrp="everyone" w:colFirst="3" w:colLast="3"/>
            <w:permStart w:id="652953808" w:edGrp="everyone" w:colFirst="4" w:colLast="4"/>
            <w:permEnd w:id="948066697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FA0E7C" w:rsidP="004D2472">
            <w:pPr>
              <w:jc w:val="center"/>
            </w:pPr>
            <w:permStart w:id="75236822" w:edGrp="everyone"/>
            <w:permEnd w:id="75236822"/>
          </w:p>
        </w:tc>
        <w:tc>
          <w:tcPr>
            <w:tcW w:w="3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FA0E7C">
            <w:permStart w:id="911489886" w:edGrp="everyone"/>
            <w:permEnd w:id="911489886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FA0E7C" w:rsidP="004D2472">
            <w:pPr>
              <w:jc w:val="center"/>
            </w:pPr>
            <w:permStart w:id="489963974" w:edGrp="everyone"/>
            <w:permEnd w:id="489963974"/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FA0E7C">
            <w:permStart w:id="1671823875" w:edGrp="everyone"/>
            <w:permEnd w:id="1671823875"/>
          </w:p>
        </w:tc>
      </w:tr>
      <w:permEnd w:id="1444348999"/>
      <w:permEnd w:id="473651132"/>
      <w:permEnd w:id="876161337"/>
      <w:permEnd w:id="2056076791"/>
      <w:permEnd w:id="652953808"/>
      <w:tr w:rsidR="00FA0E7C">
        <w:trPr>
          <w:trHeight w:hRule="exact" w:val="4603"/>
        </w:trPr>
        <w:tc>
          <w:tcPr>
            <w:tcW w:w="3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Origin</w:t>
            </w:r>
            <w:r>
              <w:rPr>
                <w:rFonts w:ascii="Times New Roman"/>
                <w:i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Categories</w:t>
            </w:r>
            <w:r>
              <w:rPr>
                <w:rFonts w:ascii="Times New Roman"/>
                <w:w w:val="105"/>
                <w:sz w:val="18"/>
              </w:rPr>
              <w:t>:</w:t>
            </w:r>
          </w:p>
          <w:p w:rsidR="00FA0E7C" w:rsidRDefault="008017F6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before="8"/>
              <w:ind w:right="29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Goods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are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wholly </w:t>
            </w:r>
            <w:r>
              <w:rPr>
                <w:rFonts w:ascii="Times New Roman"/>
                <w:sz w:val="15"/>
              </w:rPr>
              <w:t xml:space="preserve">obtained </w:t>
            </w:r>
            <w:r>
              <w:rPr>
                <w:rFonts w:ascii="Times New Roman"/>
                <w:spacing w:val="-2"/>
                <w:sz w:val="15"/>
              </w:rPr>
              <w:t>or</w:t>
            </w:r>
            <w:r>
              <w:rPr>
                <w:rFonts w:ascii="Times New Roman"/>
                <w:sz w:val="15"/>
              </w:rPr>
              <w:t xml:space="preserve"> entirely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produced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the</w:t>
            </w:r>
            <w:r>
              <w:rPr>
                <w:rFonts w:ascii="Times New Roman"/>
                <w:spacing w:val="31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USA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(</w:t>
            </w:r>
            <w:proofErr w:type="spellStart"/>
            <w:r>
              <w:rPr>
                <w:rFonts w:ascii="Times New Roman"/>
                <w:spacing w:val="1"/>
                <w:sz w:val="15"/>
              </w:rPr>
              <w:t>ie</w:t>
            </w:r>
            <w:proofErr w:type="spellEnd"/>
            <w:r>
              <w:rPr>
                <w:rFonts w:ascii="Times New Roman"/>
                <w:spacing w:val="-1"/>
                <w:sz w:val="15"/>
              </w:rPr>
              <w:t xml:space="preserve"> goods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that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are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the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natural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produce </w:t>
            </w:r>
            <w:r>
              <w:rPr>
                <w:rFonts w:ascii="Times New Roman"/>
                <w:spacing w:val="-2"/>
                <w:sz w:val="15"/>
              </w:rPr>
              <w:t>of</w:t>
            </w:r>
            <w:r>
              <w:rPr>
                <w:rFonts w:ascii="Times New Roman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the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USA);</w:t>
            </w:r>
          </w:p>
          <w:p w:rsidR="00FA0E7C" w:rsidRDefault="008017F6">
            <w:pPr>
              <w:pStyle w:val="ListParagraph"/>
              <w:numPr>
                <w:ilvl w:val="0"/>
                <w:numId w:val="1"/>
              </w:numPr>
              <w:tabs>
                <w:tab w:val="left" w:pos="353"/>
              </w:tabs>
              <w:spacing w:before="5"/>
              <w:ind w:right="167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Goods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are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produced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entirely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spacing w:val="3"/>
                <w:sz w:val="15"/>
              </w:rPr>
              <w:t>in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the</w:t>
            </w:r>
            <w:r>
              <w:rPr>
                <w:rFonts w:ascii="Times New Roman"/>
                <w:spacing w:val="-2"/>
                <w:sz w:val="15"/>
              </w:rPr>
              <w:t xml:space="preserve"> USA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 xml:space="preserve">or </w:t>
            </w:r>
            <w:r>
              <w:rPr>
                <w:rFonts w:ascii="Times New Roman"/>
                <w:spacing w:val="-1"/>
                <w:sz w:val="15"/>
              </w:rPr>
              <w:t>the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USA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39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Australia,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exclusively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from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Originating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Materials;</w:t>
            </w:r>
          </w:p>
          <w:p w:rsidR="00FA0E7C" w:rsidRDefault="008017F6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line="241" w:lineRule="auto"/>
              <w:ind w:right="118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Goods,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other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“Textiles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Clothing”,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“Chemicals,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Plastics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Rubber”,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“Standard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Accessories,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Spare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Parts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Tools”,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produced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entirely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USA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Australia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non-originating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materials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non-originating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materials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originating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materials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transformation/Regional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Content/Di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Minimus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rules;</w:t>
            </w:r>
          </w:p>
          <w:p w:rsidR="00FA0E7C" w:rsidRDefault="008017F6">
            <w:pPr>
              <w:pStyle w:val="ListParagraph"/>
              <w:numPr>
                <w:ilvl w:val="0"/>
                <w:numId w:val="1"/>
              </w:numPr>
              <w:tabs>
                <w:tab w:val="left" w:pos="358"/>
              </w:tabs>
              <w:spacing w:line="242" w:lineRule="auto"/>
              <w:ind w:right="288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Goods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 xml:space="preserve">being </w:t>
            </w:r>
            <w:r>
              <w:rPr>
                <w:rFonts w:ascii="Times New Roman"/>
                <w:sz w:val="15"/>
              </w:rPr>
              <w:t>Textiles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or</w:t>
            </w:r>
            <w:r>
              <w:rPr>
                <w:rFonts w:ascii="Times New Roman"/>
                <w:spacing w:val="-1"/>
                <w:sz w:val="15"/>
              </w:rPr>
              <w:t xml:space="preserve"> Clothing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produced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entirely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</w:t>
            </w:r>
            <w:r>
              <w:rPr>
                <w:rFonts w:ascii="Times New Roman"/>
                <w:spacing w:val="41"/>
                <w:w w:val="9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USA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or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the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USA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Australia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from</w:t>
            </w:r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non-originating</w:t>
            </w:r>
            <w:r>
              <w:rPr>
                <w:rFonts w:ascii="Times New Roman"/>
                <w:spacing w:val="18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materials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or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non-originating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materials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originating</w:t>
            </w:r>
            <w:r>
              <w:rPr>
                <w:rFonts w:ascii="Times New Roman"/>
                <w:spacing w:val="22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materials</w:t>
            </w:r>
            <w:r>
              <w:rPr>
                <w:rFonts w:ascii="Times New Roman"/>
                <w:spacing w:val="-2"/>
                <w:sz w:val="15"/>
              </w:rPr>
              <w:t xml:space="preserve"> which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meet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the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appropriate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transformation/Di</w:t>
            </w:r>
            <w:r>
              <w:rPr>
                <w:rFonts w:ascii="Times New Roman"/>
                <w:spacing w:val="43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sz w:val="15"/>
              </w:rPr>
              <w:t>Minimus</w:t>
            </w:r>
            <w:proofErr w:type="spellEnd"/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or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other</w:t>
            </w:r>
            <w:r>
              <w:rPr>
                <w:rFonts w:ascii="Times New Roman"/>
                <w:spacing w:val="-1"/>
                <w:sz w:val="15"/>
              </w:rPr>
              <w:t xml:space="preserve"> Rules;</w:t>
            </w:r>
          </w:p>
          <w:p w:rsidR="00FA0E7C" w:rsidRDefault="008017F6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spacing w:before="9" w:line="238" w:lineRule="auto"/>
              <w:ind w:right="116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Clothing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(not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knitted</w:t>
            </w:r>
            <w:r>
              <w:rPr>
                <w:rFonts w:ascii="Times New Roman"/>
                <w:spacing w:val="-2"/>
                <w:sz w:val="15"/>
              </w:rPr>
              <w:t xml:space="preserve"> or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crocheted)</w:t>
            </w:r>
            <w:r>
              <w:rPr>
                <w:rFonts w:ascii="Times New Roman"/>
                <w:spacing w:val="-1"/>
                <w:sz w:val="15"/>
              </w:rPr>
              <w:t xml:space="preserve"> produced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entirely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</w:t>
            </w:r>
            <w:r>
              <w:rPr>
                <w:rFonts w:asci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the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US,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or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entirely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in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the</w:t>
            </w:r>
            <w:r>
              <w:rPr>
                <w:rFonts w:ascii="Times New Roman"/>
                <w:spacing w:val="3"/>
                <w:sz w:val="15"/>
              </w:rPr>
              <w:t xml:space="preserve"> </w:t>
            </w:r>
            <w:r>
              <w:rPr>
                <w:rFonts w:ascii="Times New Roman"/>
                <w:spacing w:val="-5"/>
                <w:sz w:val="15"/>
              </w:rPr>
              <w:t>US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Australia, </w:t>
            </w:r>
            <w:r>
              <w:rPr>
                <w:rFonts w:ascii="Times New Roman"/>
                <w:spacing w:val="-1"/>
                <w:sz w:val="15"/>
              </w:rPr>
              <w:t>from</w:t>
            </w:r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non-</w:t>
            </w:r>
            <w:r>
              <w:rPr>
                <w:rFonts w:ascii="Times New Roman"/>
                <w:spacing w:val="32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originating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materials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 xml:space="preserve">or </w:t>
            </w:r>
            <w:r>
              <w:rPr>
                <w:rFonts w:ascii="Times New Roman"/>
                <w:spacing w:val="-1"/>
                <w:sz w:val="15"/>
              </w:rPr>
              <w:t>from</w:t>
            </w:r>
            <w:r>
              <w:rPr>
                <w:rFonts w:ascii="Times New Roman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non-originating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materials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39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originating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materials,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and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which satisfy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relevant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Chapter</w:t>
            </w:r>
            <w:r>
              <w:rPr>
                <w:rFonts w:ascii="Times New Roman"/>
                <w:spacing w:val="33"/>
                <w:w w:val="9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sub-Chapter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Rules</w:t>
            </w:r>
            <w:r>
              <w:rPr>
                <w:rFonts w:ascii="Times New Roman"/>
                <w:spacing w:val="-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for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such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goods;</w:t>
            </w:r>
          </w:p>
          <w:p w:rsidR="00FA0E7C" w:rsidRDefault="008017F6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ind w:right="299"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Goods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classified in </w:t>
            </w:r>
            <w:r>
              <w:rPr>
                <w:rFonts w:ascii="Times New Roman"/>
                <w:spacing w:val="-1"/>
                <w:sz w:val="15"/>
              </w:rPr>
              <w:t>Chapters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28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to</w:t>
            </w:r>
            <w:r>
              <w:rPr>
                <w:rFonts w:ascii="Times New Roman"/>
                <w:spacing w:val="-1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of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the</w:t>
            </w:r>
            <w:r>
              <w:rPr>
                <w:rFonts w:ascii="Times New Roman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Customs</w:t>
            </w:r>
            <w:r>
              <w:rPr>
                <w:rFonts w:ascii="Times New Roman"/>
                <w:spacing w:val="27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Tariff</w:t>
            </w:r>
            <w:r>
              <w:rPr>
                <w:rFonts w:ascii="Times New Roman"/>
                <w:spacing w:val="-1"/>
                <w:sz w:val="15"/>
              </w:rPr>
              <w:t xml:space="preserve"> which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are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made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from</w:t>
            </w:r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originating</w:t>
            </w:r>
            <w:r>
              <w:rPr>
                <w:rFonts w:ascii="Times New Roman"/>
                <w:spacing w:val="-1"/>
                <w:sz w:val="15"/>
              </w:rPr>
              <w:t xml:space="preserve"> materials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2"/>
                <w:sz w:val="15"/>
              </w:rPr>
              <w:t>or</w:t>
            </w:r>
            <w:r>
              <w:rPr>
                <w:rFonts w:ascii="Times New Roman"/>
                <w:sz w:val="15"/>
              </w:rPr>
              <w:t xml:space="preserve"> from</w:t>
            </w:r>
            <w:r>
              <w:rPr>
                <w:rFonts w:ascii="Times New Roman"/>
                <w:spacing w:val="51"/>
                <w:w w:val="9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non-originating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materials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originating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materials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and</w:t>
            </w:r>
            <w:r>
              <w:rPr>
                <w:rFonts w:ascii="Times New Roman"/>
                <w:spacing w:val="57"/>
                <w:w w:val="99"/>
                <w:sz w:val="15"/>
              </w:rPr>
              <w:t xml:space="preserve"> </w:t>
            </w:r>
            <w:r>
              <w:rPr>
                <w:rFonts w:ascii="Times New Roman"/>
                <w:spacing w:val="-1"/>
                <w:sz w:val="15"/>
              </w:rPr>
              <w:t>satisfy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sz w:val="15"/>
              </w:rPr>
              <w:t>the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relevant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Rules</w:t>
            </w:r>
            <w:r>
              <w:rPr>
                <w:rFonts w:ascii="Times New Roman"/>
                <w:spacing w:val="-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 xml:space="preserve">for </w:t>
            </w:r>
            <w:r>
              <w:rPr>
                <w:rFonts w:ascii="Times New Roman"/>
                <w:spacing w:val="-1"/>
                <w:sz w:val="15"/>
              </w:rPr>
              <w:t>such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goods.</w:t>
            </w:r>
          </w:p>
        </w:tc>
        <w:tc>
          <w:tcPr>
            <w:tcW w:w="5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E7C" w:rsidRDefault="008017F6">
            <w:pPr>
              <w:pStyle w:val="TableParagraph"/>
              <w:spacing w:before="88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05"/>
                <w:sz w:val="18"/>
              </w:rPr>
              <w:t>Supplier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/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Producer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Declaration:</w:t>
            </w:r>
          </w:p>
          <w:p w:rsidR="00FA0E7C" w:rsidRDefault="00FA0E7C">
            <w:pPr>
              <w:pStyle w:val="TableParagraph"/>
              <w:spacing w:before="5" w:line="220" w:lineRule="exact"/>
            </w:pPr>
          </w:p>
          <w:p w:rsidR="00FA0E7C" w:rsidRDefault="008017F6">
            <w:pPr>
              <w:pStyle w:val="TableParagraph"/>
              <w:spacing w:line="252" w:lineRule="auto"/>
              <w:ind w:left="160"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8"/>
                <w:szCs w:val="18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authorised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signatory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supplier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producer,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hereby</w:t>
            </w:r>
            <w:r>
              <w:rPr>
                <w:rFonts w:ascii="Times New Roman" w:eastAsia="Times New Roman" w:hAnsi="Times New Roman" w:cs="Times New Roman"/>
                <w:spacing w:val="41"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goods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described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produced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1"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United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 xml:space="preserve">States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America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Originating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goods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43"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meaning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Australia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Free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Agreement.</w:t>
            </w: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A0E7C" w:rsidRDefault="008017F6">
            <w:pPr>
              <w:pStyle w:val="TableParagraph"/>
              <w:spacing w:line="256" w:lineRule="auto"/>
              <w:ind w:left="160" w:right="2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ermStart w:id="502023496" w:edGrp="everyone"/>
            <w:r>
              <w:rPr>
                <w:rFonts w:ascii="Times New Roman"/>
                <w:w w:val="105"/>
                <w:sz w:val="18"/>
              </w:rPr>
              <w:t xml:space="preserve">_______  </w:t>
            </w:r>
            <w:r>
              <w:rPr>
                <w:rFonts w:ascii="Times New Roman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 xml:space="preserve">___  </w:t>
            </w:r>
            <w:r>
              <w:rPr>
                <w:rFonts w:ascii="Times New Roman"/>
                <w:spacing w:val="3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8"/>
              </w:rPr>
              <w:t>_____</w:t>
            </w:r>
            <w:r>
              <w:rPr>
                <w:rFonts w:ascii="Times New Roman"/>
                <w:w w:val="105"/>
                <w:sz w:val="18"/>
              </w:rPr>
              <w:t xml:space="preserve">  </w:t>
            </w:r>
            <w:r>
              <w:rPr>
                <w:rFonts w:ascii="Times New Roman"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___</w:t>
            </w:r>
            <w:r>
              <w:rPr>
                <w:rFonts w:ascii="Times New Roman"/>
                <w:spacing w:val="28"/>
                <w:w w:val="104"/>
                <w:sz w:val="18"/>
              </w:rPr>
              <w:t xml:space="preserve"> </w:t>
            </w:r>
            <w:permEnd w:id="502023496"/>
            <w:r>
              <w:rPr>
                <w:rFonts w:ascii="Times New Roman"/>
                <w:spacing w:val="-1"/>
                <w:w w:val="105"/>
                <w:sz w:val="18"/>
              </w:rPr>
              <w:t>Signature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8"/>
              </w:rPr>
              <w:t>of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8"/>
              </w:rPr>
              <w:t>Supplier</w:t>
            </w:r>
          </w:p>
          <w:p w:rsidR="00FA0E7C" w:rsidRDefault="00FA0E7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FA0E7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A0E7C" w:rsidRDefault="008017F6">
            <w:pPr>
              <w:pStyle w:val="TableParagraph"/>
              <w:tabs>
                <w:tab w:val="left" w:pos="1990"/>
              </w:tabs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ermStart w:id="1850879581" w:edGrp="everyone"/>
            <w:r>
              <w:rPr>
                <w:rFonts w:ascii="Times New Roman"/>
                <w:w w:val="105"/>
                <w:sz w:val="18"/>
              </w:rPr>
              <w:t xml:space="preserve">_______  </w:t>
            </w:r>
            <w:r>
              <w:rPr>
                <w:rFonts w:ascii="Times New Roman"/>
                <w:spacing w:val="3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 xml:space="preserve">___  </w:t>
            </w:r>
            <w:r>
              <w:rPr>
                <w:rFonts w:ascii="Times New Roman"/>
                <w:spacing w:val="28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18"/>
              </w:rPr>
              <w:t>___</w:t>
            </w:r>
            <w:r>
              <w:rPr>
                <w:rFonts w:ascii="Times New Roman"/>
                <w:w w:val="103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  <w:permEnd w:id="1850879581"/>
          <w:p w:rsidR="00FA0E7C" w:rsidRDefault="008017F6">
            <w:pPr>
              <w:pStyle w:val="TableParagraph"/>
              <w:tabs>
                <w:tab w:val="left" w:pos="2867"/>
              </w:tabs>
              <w:spacing w:before="4"/>
              <w:ind w:left="8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Date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rFonts w:ascii="Times New Roman"/>
                <w:spacing w:val="-1"/>
                <w:w w:val="105"/>
                <w:sz w:val="18"/>
              </w:rPr>
              <w:t>Company</w:t>
            </w:r>
            <w:r>
              <w:rPr>
                <w:rFonts w:asci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Stamp</w:t>
            </w:r>
          </w:p>
        </w:tc>
      </w:tr>
    </w:tbl>
    <w:p w:rsidR="00000000" w:rsidRDefault="008017F6" w:rsidP="004D2472">
      <w:bookmarkStart w:id="0" w:name="_GoBack"/>
      <w:bookmarkEnd w:id="0"/>
    </w:p>
    <w:sectPr w:rsidR="00000000">
      <w:type w:val="continuous"/>
      <w:pgSz w:w="12240" w:h="15840"/>
      <w:pgMar w:top="780" w:right="1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B26"/>
    <w:multiLevelType w:val="hybridMultilevel"/>
    <w:tmpl w:val="E62E2FC4"/>
    <w:lvl w:ilvl="0" w:tplc="F5429AB2">
      <w:start w:val="1"/>
      <w:numFmt w:val="upperLetter"/>
      <w:lvlText w:val="%1)"/>
      <w:lvlJc w:val="left"/>
      <w:pPr>
        <w:ind w:left="160" w:hanging="197"/>
        <w:jc w:val="left"/>
      </w:pPr>
      <w:rPr>
        <w:rFonts w:ascii="Times New Roman" w:eastAsia="Times New Roman" w:hAnsi="Times New Roman" w:hint="default"/>
        <w:b/>
        <w:bCs/>
        <w:spacing w:val="-2"/>
        <w:w w:val="99"/>
        <w:sz w:val="15"/>
        <w:szCs w:val="15"/>
      </w:rPr>
    </w:lvl>
    <w:lvl w:ilvl="1" w:tplc="43184264">
      <w:start w:val="1"/>
      <w:numFmt w:val="bullet"/>
      <w:lvlText w:val="•"/>
      <w:lvlJc w:val="left"/>
      <w:pPr>
        <w:ind w:left="535" w:hanging="197"/>
      </w:pPr>
      <w:rPr>
        <w:rFonts w:hint="default"/>
      </w:rPr>
    </w:lvl>
    <w:lvl w:ilvl="2" w:tplc="7666B23A">
      <w:start w:val="1"/>
      <w:numFmt w:val="bullet"/>
      <w:lvlText w:val="•"/>
      <w:lvlJc w:val="left"/>
      <w:pPr>
        <w:ind w:left="911" w:hanging="197"/>
      </w:pPr>
      <w:rPr>
        <w:rFonts w:hint="default"/>
      </w:rPr>
    </w:lvl>
    <w:lvl w:ilvl="3" w:tplc="EF2E3B4C">
      <w:start w:val="1"/>
      <w:numFmt w:val="bullet"/>
      <w:lvlText w:val="•"/>
      <w:lvlJc w:val="left"/>
      <w:pPr>
        <w:ind w:left="1286" w:hanging="197"/>
      </w:pPr>
      <w:rPr>
        <w:rFonts w:hint="default"/>
      </w:rPr>
    </w:lvl>
    <w:lvl w:ilvl="4" w:tplc="52FACECE">
      <w:start w:val="1"/>
      <w:numFmt w:val="bullet"/>
      <w:lvlText w:val="•"/>
      <w:lvlJc w:val="left"/>
      <w:pPr>
        <w:ind w:left="1661" w:hanging="197"/>
      </w:pPr>
      <w:rPr>
        <w:rFonts w:hint="default"/>
      </w:rPr>
    </w:lvl>
    <w:lvl w:ilvl="5" w:tplc="3D5C4828">
      <w:start w:val="1"/>
      <w:numFmt w:val="bullet"/>
      <w:lvlText w:val="•"/>
      <w:lvlJc w:val="left"/>
      <w:pPr>
        <w:ind w:left="2036" w:hanging="197"/>
      </w:pPr>
      <w:rPr>
        <w:rFonts w:hint="default"/>
      </w:rPr>
    </w:lvl>
    <w:lvl w:ilvl="6" w:tplc="B4E66D80">
      <w:start w:val="1"/>
      <w:numFmt w:val="bullet"/>
      <w:lvlText w:val="•"/>
      <w:lvlJc w:val="left"/>
      <w:pPr>
        <w:ind w:left="2411" w:hanging="197"/>
      </w:pPr>
      <w:rPr>
        <w:rFonts w:hint="default"/>
      </w:rPr>
    </w:lvl>
    <w:lvl w:ilvl="7" w:tplc="2416D516">
      <w:start w:val="1"/>
      <w:numFmt w:val="bullet"/>
      <w:lvlText w:val="•"/>
      <w:lvlJc w:val="left"/>
      <w:pPr>
        <w:ind w:left="2786" w:hanging="197"/>
      </w:pPr>
      <w:rPr>
        <w:rFonts w:hint="default"/>
      </w:rPr>
    </w:lvl>
    <w:lvl w:ilvl="8" w:tplc="2B6C4A30">
      <w:start w:val="1"/>
      <w:numFmt w:val="bullet"/>
      <w:lvlText w:val="•"/>
      <w:lvlJc w:val="left"/>
      <w:pPr>
        <w:ind w:left="3161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cQzONG3Bed8eRRoj5jwlckKbCk=" w:salt="0BtX4CEZ0YU3jNb9C9mYj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0E7C"/>
    <w:rsid w:val="00071BFA"/>
    <w:rsid w:val="004D2472"/>
    <w:rsid w:val="008017F6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Originating Goods Declaration - Template.dot</vt:lpstr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Originating Goods Declaration - Template.dot</dc:title>
  <dc:creator>matt</dc:creator>
  <cp:lastModifiedBy>David Bennett</cp:lastModifiedBy>
  <cp:revision>2</cp:revision>
  <dcterms:created xsi:type="dcterms:W3CDTF">2013-09-09T23:09:00Z</dcterms:created>
  <dcterms:modified xsi:type="dcterms:W3CDTF">2013-09-09T23:37:00Z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2005-08-30T00:00:00Z</vt:filetime>
  </property>
  <property fmtid="{D5CDD505-2E9C-101B-9397-08002B2CF9AE}" pid="3" name="LastSaved">
    <vt:filetime>2013-09-09T00:00:00Z</vt:filetime>
  </property>
</Properties>
</file>